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7A" w:rsidRDefault="006C0A7A" w:rsidP="006C0A7A">
      <w:r>
        <w:t>Serie PDCH 50</w:t>
      </w:r>
    </w:p>
    <w:p w:rsidR="006C0A7A" w:rsidRDefault="006C0A7A" w:rsidP="006C0A7A"/>
    <w:p w:rsidR="006C0A7A" w:rsidRDefault="006C0A7A" w:rsidP="006C0A7A">
      <w:r>
        <w:t>Duas colunas Elevador electro-hidráulico com estacionamento automático</w:t>
      </w:r>
    </w:p>
    <w:p w:rsidR="006C0A7A" w:rsidRDefault="006C0A7A" w:rsidP="006C0A7A">
      <w:r>
        <w:t xml:space="preserve">• Os "3 lados" quatro braços, com pontos de conexão muito larga para os caminhões, possível levantar </w:t>
      </w:r>
      <w:proofErr w:type="gramStart"/>
      <w:r>
        <w:t>tanto veículos</w:t>
      </w:r>
      <w:proofErr w:type="gramEnd"/>
      <w:r>
        <w:t xml:space="preserve"> pequenos e de veículos industriais e caravanas.</w:t>
      </w:r>
    </w:p>
    <w:p w:rsidR="00F75B49" w:rsidRDefault="006C0A7A" w:rsidP="006C0A7A">
      <w:r>
        <w:t>• Os braços são equipados com proteções para os pés que são utilizáveis também como caixas de ferramentas.</w:t>
      </w:r>
      <w:bookmarkStart w:id="0" w:name="_GoBack"/>
      <w:bookmarkEnd w:id="0"/>
    </w:p>
    <w:sectPr w:rsidR="00F75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7A"/>
    <w:rsid w:val="006C0A7A"/>
    <w:rsid w:val="006D2042"/>
    <w:rsid w:val="008E48D4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705D-33DE-4A93-8E15-398B7F1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42"/>
    <w:pPr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2016-05-18T11:07:00Z</dcterms:created>
  <dcterms:modified xsi:type="dcterms:W3CDTF">2016-05-18T11:07:00Z</dcterms:modified>
</cp:coreProperties>
</file>